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00AFF" w14:textId="3CDF1367" w:rsidR="001B1FAA" w:rsidRDefault="00B35A3C" w:rsidP="00851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ANIMALS IN THE ENVIRONMENT</w:t>
      </w:r>
    </w:p>
    <w:p w14:paraId="4B0232CE" w14:textId="153D0552" w:rsidR="001B1FAA" w:rsidRPr="001B1FAA" w:rsidRDefault="00B35A3C"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 xml:space="preserve">Quality Area 2: </w:t>
      </w:r>
      <w:r w:rsidR="00C17D9F">
        <w:rPr>
          <w:rFonts w:asciiTheme="majorHAnsi" w:eastAsia="Times New Roman" w:hAnsiTheme="majorHAnsi" w:cstheme="majorHAnsi"/>
          <w:color w:val="4472C4" w:themeColor="accent1"/>
          <w:sz w:val="24"/>
          <w:szCs w:val="24"/>
          <w:lang w:eastAsia="en-AU"/>
        </w:rPr>
        <w:t>Children’s</w:t>
      </w:r>
      <w:r>
        <w:rPr>
          <w:rFonts w:asciiTheme="majorHAnsi" w:eastAsia="Times New Roman" w:hAnsiTheme="majorHAnsi" w:cstheme="majorHAnsi"/>
          <w:color w:val="4472C4" w:themeColor="accent1"/>
          <w:sz w:val="24"/>
          <w:szCs w:val="24"/>
          <w:lang w:eastAsia="en-AU"/>
        </w:rPr>
        <w:t xml:space="preserve"> Health &amp; Safety</w:t>
      </w:r>
    </w:p>
    <w:p w14:paraId="4B8B3B08" w14:textId="06E28C41" w:rsidR="001B1FAA" w:rsidRDefault="003D4E11"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Education and Care Services National Regul</w:t>
      </w:r>
      <w:r w:rsidR="00B35A3C">
        <w:rPr>
          <w:rFonts w:asciiTheme="majorHAnsi" w:eastAsia="Times New Roman" w:hAnsiTheme="majorHAnsi" w:cstheme="majorHAnsi"/>
          <w:color w:val="4472C4" w:themeColor="accent1"/>
          <w:sz w:val="24"/>
          <w:szCs w:val="24"/>
          <w:lang w:eastAsia="en-AU"/>
        </w:rPr>
        <w:t xml:space="preserve">ations 2011: Regulation 103,168 </w:t>
      </w:r>
    </w:p>
    <w:p w14:paraId="7E04ACC2" w14:textId="65C8CB0D" w:rsidR="003D4E11" w:rsidRDefault="003D4E11"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 xml:space="preserve">Link to national Quality Standard: </w:t>
      </w:r>
      <w:r w:rsidR="00B35A3C">
        <w:rPr>
          <w:rFonts w:asciiTheme="majorHAnsi" w:eastAsia="Times New Roman" w:hAnsiTheme="majorHAnsi" w:cstheme="majorHAnsi"/>
          <w:color w:val="4472C4" w:themeColor="accent1"/>
          <w:sz w:val="24"/>
          <w:szCs w:val="24"/>
          <w:lang w:eastAsia="en-AU"/>
        </w:rPr>
        <w:t>2.1.4, 2.3.2, 3.2</w:t>
      </w:r>
    </w:p>
    <w:p w14:paraId="1B4D4B97" w14:textId="77777777" w:rsidR="001B1FAA" w:rsidRDefault="001B1FAA"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4A07A4E5" w14:textId="2D2BAC30" w:rsidR="001B1FAA" w:rsidRPr="001B1FAA" w:rsidRDefault="00237639"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INTRODUCTION</w:t>
      </w:r>
    </w:p>
    <w:p w14:paraId="2DE9F160" w14:textId="77777777" w:rsidR="003A240E" w:rsidRDefault="003A240E"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23F571D6" w14:textId="25706EE6" w:rsidR="001B1FAA" w:rsidRDefault="003A240E"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Educators are “encouraged to foster children’s capacity to understand and respect the natural Educators are “encouraged to foster children’s capacity to understand and respect the natural environment and the interdependence between people, plants, animals and the land (NQS element 3.2)</w:t>
      </w:r>
    </w:p>
    <w:p w14:paraId="02DDAF9B" w14:textId="77777777" w:rsidR="003A240E" w:rsidRDefault="003A240E"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35C70E83" w14:textId="269990C8" w:rsidR="005A54A3" w:rsidRDefault="003A240E"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Responsible ownership of pets, animals, or birds that may reside at the Education and Care service or visit the premises is vital. Role models of appropriate behaviours with animals and guidance in caring for the needs of animals is beneficial for children. This policy also considers the management of unwanted visitors such as pests and vermin.</w:t>
      </w:r>
    </w:p>
    <w:p w14:paraId="655B388E" w14:textId="77777777" w:rsidR="003A240E" w:rsidRDefault="003A240E"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6C540E7D" w14:textId="77777777" w:rsidR="003A240E" w:rsidRPr="001B1FAA" w:rsidRDefault="003A240E"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5DE7FB68" w14:textId="745067BC" w:rsidR="005A54A3" w:rsidRDefault="00237639"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GOALS</w:t>
      </w:r>
    </w:p>
    <w:p w14:paraId="73252D86" w14:textId="4FA9F2A1" w:rsidR="00237639" w:rsidRDefault="003A240E"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b/>
          <w:sz w:val="24"/>
          <w:szCs w:val="24"/>
          <w:lang w:eastAsia="en-AU"/>
        </w:rPr>
        <w:t>The education and care service will:</w:t>
      </w:r>
    </w:p>
    <w:p w14:paraId="6FBCB656" w14:textId="4E2A4CF9" w:rsidR="003A240E" w:rsidRPr="003A240E" w:rsidRDefault="003A240E" w:rsidP="003A240E">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sz w:val="24"/>
          <w:szCs w:val="24"/>
          <w:lang w:eastAsia="en-AU"/>
        </w:rPr>
        <w:t>Provide a safe, clean humane environment for all animals and birds that visit or reside at the service;</w:t>
      </w:r>
    </w:p>
    <w:p w14:paraId="31596952" w14:textId="71232C8A" w:rsidR="003A240E" w:rsidRPr="003A240E" w:rsidRDefault="003A240E" w:rsidP="003A240E">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sz w:val="24"/>
          <w:szCs w:val="24"/>
          <w:lang w:eastAsia="en-AU"/>
        </w:rPr>
        <w:t>Ensure pest control measures are regularly undertaken, and ;</w:t>
      </w:r>
    </w:p>
    <w:p w14:paraId="0DBB9A82" w14:textId="6C1C94FA" w:rsidR="003A240E" w:rsidRPr="003A240E" w:rsidRDefault="003A240E" w:rsidP="003A240E">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sz w:val="24"/>
          <w:szCs w:val="24"/>
          <w:lang w:eastAsia="en-AU"/>
        </w:rPr>
        <w:t>Ensure there are procedures in place for removing unwa</w:t>
      </w:r>
      <w:r w:rsidR="007B5396">
        <w:rPr>
          <w:rFonts w:asciiTheme="majorHAnsi" w:eastAsia="Times New Roman" w:hAnsiTheme="majorHAnsi" w:cstheme="majorHAnsi"/>
          <w:sz w:val="24"/>
          <w:szCs w:val="24"/>
          <w:lang w:eastAsia="en-AU"/>
        </w:rPr>
        <w:t>n</w:t>
      </w:r>
      <w:r>
        <w:rPr>
          <w:rFonts w:asciiTheme="majorHAnsi" w:eastAsia="Times New Roman" w:hAnsiTheme="majorHAnsi" w:cstheme="majorHAnsi"/>
          <w:sz w:val="24"/>
          <w:szCs w:val="24"/>
          <w:lang w:eastAsia="en-AU"/>
        </w:rPr>
        <w:t>ted animals, pests and vermin from the premises.</w:t>
      </w:r>
    </w:p>
    <w:p w14:paraId="6D7096A0" w14:textId="77777777" w:rsidR="003A240E" w:rsidRPr="003A240E" w:rsidRDefault="003A240E" w:rsidP="003A2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p>
    <w:p w14:paraId="1E436403" w14:textId="7AB58A25" w:rsidR="00F145A5" w:rsidRPr="00237639" w:rsidRDefault="001B1FAA" w:rsidP="00237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sidRPr="001B1FAA">
        <w:rPr>
          <w:rFonts w:asciiTheme="majorHAnsi" w:eastAsia="Times New Roman" w:hAnsiTheme="majorHAnsi" w:cstheme="majorHAnsi"/>
          <w:color w:val="4472C4" w:themeColor="accent1"/>
          <w:sz w:val="24"/>
          <w:szCs w:val="24"/>
          <w:lang w:eastAsia="en-AU"/>
        </w:rPr>
        <w:t>S</w:t>
      </w:r>
      <w:r w:rsidR="00237639">
        <w:rPr>
          <w:rFonts w:asciiTheme="majorHAnsi" w:eastAsia="Times New Roman" w:hAnsiTheme="majorHAnsi" w:cstheme="majorHAnsi"/>
          <w:color w:val="4472C4" w:themeColor="accent1"/>
          <w:sz w:val="24"/>
          <w:szCs w:val="24"/>
          <w:lang w:eastAsia="en-AU"/>
        </w:rPr>
        <w:t>TRATEGIES</w:t>
      </w:r>
    </w:p>
    <w:p w14:paraId="3C06917A" w14:textId="5F2EE49E" w:rsidR="001D6EF2" w:rsidRDefault="007B5396"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b/>
          <w:sz w:val="24"/>
          <w:szCs w:val="24"/>
          <w:lang w:eastAsia="en-AU"/>
        </w:rPr>
        <w:t>Centre Pets and Invited Visitors</w:t>
      </w:r>
    </w:p>
    <w:p w14:paraId="1F8C29DE" w14:textId="623AD6F6" w:rsidR="007B5396" w:rsidRPr="007B5396" w:rsidRDefault="007B5396" w:rsidP="007B5396">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sz w:val="24"/>
          <w:szCs w:val="24"/>
          <w:lang w:eastAsia="en-AU"/>
        </w:rPr>
        <w:t>Educators will ensure that all pets and their enclosures are kept clean and hygienic. Educators must ensure they have clean bedding and water. Food is available for the pet, but kept out of reach of children at all times</w:t>
      </w:r>
    </w:p>
    <w:p w14:paraId="0655737D" w14:textId="043DB8FA" w:rsidR="007B5396" w:rsidRPr="007B5396" w:rsidRDefault="007B5396" w:rsidP="007B5396">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sz w:val="24"/>
          <w:szCs w:val="24"/>
          <w:lang w:eastAsia="en-AU"/>
        </w:rPr>
        <w:t>Children must be supervised at all times when interacting with pets or animals. Educators will manage any health or safety risks for the children that may be caused by animals, such as asthma and allergies.</w:t>
      </w:r>
    </w:p>
    <w:p w14:paraId="4EEDF88E" w14:textId="53D5EF76" w:rsidR="007B5396" w:rsidRPr="007B5396" w:rsidRDefault="007B5396" w:rsidP="007B5396">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sz w:val="24"/>
          <w:szCs w:val="24"/>
          <w:lang w:eastAsia="en-AU"/>
        </w:rPr>
        <w:t xml:space="preserve">Pets will not have access to children’s bedding, toys, </w:t>
      </w:r>
      <w:r w:rsidR="008A70BC">
        <w:rPr>
          <w:rFonts w:asciiTheme="majorHAnsi" w:eastAsia="Times New Roman" w:hAnsiTheme="majorHAnsi" w:cstheme="majorHAnsi"/>
          <w:sz w:val="24"/>
          <w:szCs w:val="24"/>
          <w:lang w:eastAsia="en-AU"/>
        </w:rPr>
        <w:t>and food</w:t>
      </w:r>
      <w:r>
        <w:rPr>
          <w:rFonts w:asciiTheme="majorHAnsi" w:eastAsia="Times New Roman" w:hAnsiTheme="majorHAnsi" w:cstheme="majorHAnsi"/>
          <w:sz w:val="24"/>
          <w:szCs w:val="24"/>
          <w:lang w:eastAsia="en-AU"/>
        </w:rPr>
        <w:t xml:space="preserve"> preparation areas, eating surfaces or utensils.</w:t>
      </w:r>
    </w:p>
    <w:p w14:paraId="1258BE0F" w14:textId="137079B4" w:rsidR="007B5396" w:rsidRPr="007B5396" w:rsidRDefault="007B5396" w:rsidP="007B5396">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sz w:val="24"/>
          <w:szCs w:val="24"/>
          <w:lang w:eastAsia="en-AU"/>
        </w:rPr>
        <w:t xml:space="preserve">Animals and birds visiting the Education and Care Service as part of the educational program are the responsibility of the owner(s). </w:t>
      </w:r>
      <w:bookmarkStart w:id="0" w:name="_GoBack"/>
      <w:bookmarkEnd w:id="0"/>
      <w:r w:rsidR="008A70BC">
        <w:rPr>
          <w:rFonts w:asciiTheme="majorHAnsi" w:eastAsia="Times New Roman" w:hAnsiTheme="majorHAnsi" w:cstheme="majorHAnsi"/>
          <w:sz w:val="24"/>
          <w:szCs w:val="24"/>
          <w:lang w:eastAsia="en-AU"/>
        </w:rPr>
        <w:t>The</w:t>
      </w:r>
      <w:r>
        <w:rPr>
          <w:rFonts w:asciiTheme="majorHAnsi" w:eastAsia="Times New Roman" w:hAnsiTheme="majorHAnsi" w:cstheme="majorHAnsi"/>
          <w:sz w:val="24"/>
          <w:szCs w:val="24"/>
          <w:lang w:eastAsia="en-AU"/>
        </w:rPr>
        <w:t xml:space="preserve"> Educators will complete a risk assessment paperwork in relation to the visit.</w:t>
      </w:r>
    </w:p>
    <w:p w14:paraId="71800D14" w14:textId="77777777" w:rsidR="007B5396" w:rsidRDefault="007B5396" w:rsidP="007B5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p>
    <w:p w14:paraId="3A9FB312" w14:textId="77777777" w:rsidR="007B5396" w:rsidRDefault="007B5396" w:rsidP="007B5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p>
    <w:p w14:paraId="1BA5813F" w14:textId="77777777" w:rsidR="007B5396" w:rsidRDefault="007B5396" w:rsidP="007B5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p>
    <w:p w14:paraId="375C2135" w14:textId="77777777" w:rsidR="007B5396" w:rsidRDefault="007B5396" w:rsidP="007B5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p>
    <w:p w14:paraId="6472C77E" w14:textId="77777777" w:rsidR="007B5396" w:rsidRDefault="007B5396" w:rsidP="007B5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p>
    <w:p w14:paraId="225C136D" w14:textId="77777777" w:rsidR="007B5396" w:rsidRDefault="007B5396" w:rsidP="007B5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p>
    <w:p w14:paraId="41621098" w14:textId="77777777" w:rsidR="007B5396" w:rsidRDefault="007B5396" w:rsidP="007B5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p>
    <w:p w14:paraId="6A236272" w14:textId="77777777" w:rsidR="007B5396" w:rsidRDefault="007B5396" w:rsidP="007B5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p>
    <w:p w14:paraId="6A849756" w14:textId="77777777" w:rsidR="007B5396" w:rsidRPr="007B5396" w:rsidRDefault="007B5396" w:rsidP="007B5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p>
    <w:p w14:paraId="422EAEBD" w14:textId="340F7B5D" w:rsidR="00665641" w:rsidRDefault="00C17D9F"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sidRPr="001A090C">
        <w:rPr>
          <w:rFonts w:asciiTheme="majorHAnsi" w:eastAsia="Times New Roman" w:hAnsiTheme="majorHAnsi" w:cstheme="majorHAnsi"/>
          <w:b/>
          <w:sz w:val="24"/>
          <w:szCs w:val="24"/>
          <w:lang w:eastAsia="en-AU"/>
        </w:rPr>
        <w:t>A</w:t>
      </w:r>
      <w:r w:rsidR="00F22215">
        <w:rPr>
          <w:rFonts w:asciiTheme="majorHAnsi" w:eastAsia="Times New Roman" w:hAnsiTheme="majorHAnsi" w:cstheme="majorHAnsi"/>
          <w:b/>
          <w:sz w:val="24"/>
          <w:szCs w:val="24"/>
          <w:lang w:eastAsia="en-AU"/>
        </w:rPr>
        <w:t>nimal and Birds</w:t>
      </w:r>
      <w:r w:rsidR="001A090C">
        <w:rPr>
          <w:rFonts w:asciiTheme="majorHAnsi" w:eastAsia="Times New Roman" w:hAnsiTheme="majorHAnsi" w:cstheme="majorHAnsi"/>
          <w:b/>
          <w:sz w:val="24"/>
          <w:szCs w:val="24"/>
          <w:lang w:eastAsia="en-AU"/>
        </w:rPr>
        <w:t xml:space="preserve"> other than Pets of Invited Visitors</w:t>
      </w:r>
      <w:r w:rsidR="00237639" w:rsidRPr="001A090C">
        <w:rPr>
          <w:rFonts w:asciiTheme="majorHAnsi" w:eastAsia="Times New Roman" w:hAnsiTheme="majorHAnsi" w:cstheme="majorHAnsi"/>
          <w:sz w:val="24"/>
          <w:szCs w:val="24"/>
          <w:lang w:eastAsia="en-AU"/>
        </w:rPr>
        <w:t>:</w:t>
      </w:r>
    </w:p>
    <w:p w14:paraId="729A68B7" w14:textId="2D028009" w:rsidR="001A090C" w:rsidRDefault="001A090C" w:rsidP="001A090C">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There are situations that may spontaneously occur, involving animals. For example, there may be a situation where an animal or bird has made its way into the educational and care service. Educators may use this as a spontaneous learning experience for the children. At all times they will ensure the safety and well – being of the children.</w:t>
      </w:r>
    </w:p>
    <w:p w14:paraId="36087319" w14:textId="61E2F708" w:rsidR="00F22215" w:rsidRDefault="00F22215" w:rsidP="001A090C">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If an animal or bird is potentially dangerous; such as a snake or spider, educators will contact an appropriate authority for assistance. In NSW this authority is the </w:t>
      </w:r>
      <w:r>
        <w:rPr>
          <w:rFonts w:asciiTheme="majorHAnsi" w:eastAsia="Times New Roman" w:hAnsiTheme="majorHAnsi" w:cstheme="majorHAnsi"/>
          <w:i/>
          <w:sz w:val="24"/>
          <w:szCs w:val="24"/>
          <w:lang w:eastAsia="en-AU"/>
        </w:rPr>
        <w:t>National Parks and Wildlife Service</w:t>
      </w:r>
      <w:r>
        <w:rPr>
          <w:rFonts w:asciiTheme="majorHAnsi" w:eastAsia="Times New Roman" w:hAnsiTheme="majorHAnsi" w:cstheme="majorHAnsi"/>
          <w:sz w:val="24"/>
          <w:szCs w:val="24"/>
          <w:lang w:eastAsia="en-AU"/>
        </w:rPr>
        <w:t xml:space="preserve"> – </w:t>
      </w:r>
      <w:r>
        <w:rPr>
          <w:rFonts w:asciiTheme="majorHAnsi" w:eastAsia="Times New Roman" w:hAnsiTheme="majorHAnsi" w:cstheme="majorHAnsi"/>
          <w:b/>
          <w:sz w:val="24"/>
          <w:szCs w:val="24"/>
          <w:lang w:eastAsia="en-AU"/>
        </w:rPr>
        <w:t xml:space="preserve">1300 361 967 </w:t>
      </w:r>
      <w:r>
        <w:rPr>
          <w:rFonts w:asciiTheme="majorHAnsi" w:eastAsia="Times New Roman" w:hAnsiTheme="majorHAnsi" w:cstheme="majorHAnsi"/>
          <w:sz w:val="24"/>
          <w:szCs w:val="24"/>
          <w:lang w:eastAsia="en-AU"/>
        </w:rPr>
        <w:t xml:space="preserve">(8.30am – 5.00pm) or </w:t>
      </w:r>
      <w:r>
        <w:rPr>
          <w:rFonts w:asciiTheme="majorHAnsi" w:eastAsia="Times New Roman" w:hAnsiTheme="majorHAnsi" w:cstheme="majorHAnsi"/>
          <w:i/>
          <w:sz w:val="24"/>
          <w:szCs w:val="24"/>
          <w:lang w:eastAsia="en-AU"/>
        </w:rPr>
        <w:t xml:space="preserve">NSW Wildlife Information, Rescue and Education Service Inc. </w:t>
      </w:r>
      <w:r>
        <w:rPr>
          <w:rFonts w:asciiTheme="majorHAnsi" w:eastAsia="Times New Roman" w:hAnsiTheme="majorHAnsi" w:cstheme="majorHAnsi"/>
          <w:sz w:val="24"/>
          <w:szCs w:val="24"/>
          <w:lang w:eastAsia="en-AU"/>
        </w:rPr>
        <w:t xml:space="preserve">on </w:t>
      </w:r>
      <w:r>
        <w:rPr>
          <w:rFonts w:asciiTheme="majorHAnsi" w:eastAsia="Times New Roman" w:hAnsiTheme="majorHAnsi" w:cstheme="majorHAnsi"/>
          <w:b/>
          <w:sz w:val="24"/>
          <w:szCs w:val="24"/>
          <w:lang w:eastAsia="en-AU"/>
        </w:rPr>
        <w:t>13 000 WIRES – 13 00 094 737</w:t>
      </w:r>
    </w:p>
    <w:p w14:paraId="10D4E044" w14:textId="76A76085" w:rsidR="00BD0EB6" w:rsidRPr="00F22215" w:rsidRDefault="00F22215" w:rsidP="00C21406">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sidRPr="00F22215">
        <w:rPr>
          <w:rFonts w:asciiTheme="majorHAnsi" w:eastAsia="Times New Roman" w:hAnsiTheme="majorHAnsi" w:cstheme="majorHAnsi"/>
          <w:sz w:val="24"/>
          <w:szCs w:val="24"/>
          <w:lang w:eastAsia="en-AU"/>
        </w:rPr>
        <w:t xml:space="preserve">The animal’s movements should be monitored to ensure a speedy and efficient capture by a professional, but priority is to be given to educator, child and family safety. At no time is the potentially </w:t>
      </w:r>
      <w:r>
        <w:rPr>
          <w:rFonts w:asciiTheme="majorHAnsi" w:eastAsia="Times New Roman" w:hAnsiTheme="majorHAnsi" w:cstheme="majorHAnsi"/>
          <w:sz w:val="24"/>
          <w:szCs w:val="24"/>
          <w:lang w:eastAsia="en-AU"/>
        </w:rPr>
        <w:t>dangerous animal, insect or bird to be approached or touched by educators, children or families.</w:t>
      </w:r>
    </w:p>
    <w:p w14:paraId="07E23240" w14:textId="77777777" w:rsidR="00BD0EB6" w:rsidRDefault="00BD0EB6"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0BAE7F85" w14:textId="77777777" w:rsidR="00BD0EB6" w:rsidRDefault="00BD0EB6"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2655EFC3" w14:textId="06C46383" w:rsidR="00BD0EB6" w:rsidRDefault="00F22215"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b/>
          <w:sz w:val="24"/>
          <w:szCs w:val="24"/>
          <w:lang w:eastAsia="en-AU"/>
        </w:rPr>
        <w:t>Pests and vermin</w:t>
      </w:r>
    </w:p>
    <w:p w14:paraId="34FDC6E7" w14:textId="2B3193A8" w:rsidR="00F22215" w:rsidRDefault="00312FB3" w:rsidP="00F22215">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sidRPr="00312FB3">
        <w:rPr>
          <w:rFonts w:asciiTheme="majorHAnsi" w:eastAsia="Times New Roman" w:hAnsiTheme="majorHAnsi" w:cstheme="majorHAnsi"/>
          <w:sz w:val="24"/>
          <w:szCs w:val="24"/>
          <w:lang w:eastAsia="en-AU"/>
        </w:rPr>
        <w:t>Pest control will occur at the education and care service on an annual basis. Educators will monito</w:t>
      </w:r>
      <w:r>
        <w:rPr>
          <w:rFonts w:asciiTheme="majorHAnsi" w:eastAsia="Times New Roman" w:hAnsiTheme="majorHAnsi" w:cstheme="majorHAnsi"/>
          <w:sz w:val="24"/>
          <w:szCs w:val="24"/>
          <w:lang w:eastAsia="en-AU"/>
        </w:rPr>
        <w:t>r any occurrences in the service to determine the success of control measures.</w:t>
      </w:r>
    </w:p>
    <w:p w14:paraId="627B31C7" w14:textId="43A2965C" w:rsidR="00312FB3" w:rsidRDefault="00312FB3" w:rsidP="00F22215">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If pests and vermin are seen, educators will advise the nominated supervisor. The approved provider is responsible for providing additional pest control visits.</w:t>
      </w:r>
    </w:p>
    <w:p w14:paraId="5B1EB214" w14:textId="780DB9F8" w:rsidR="00312FB3" w:rsidRDefault="00312FB3" w:rsidP="00F22215">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Where appropriate, educators discuss with children safety issues relating to dangerous products, plants vermin and objects.</w:t>
      </w:r>
    </w:p>
    <w:p w14:paraId="4F6F333E" w14:textId="5B42114A" w:rsidR="00312FB3" w:rsidRDefault="0089525B" w:rsidP="00F22215">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Educators</w:t>
      </w:r>
      <w:r w:rsidR="00312FB3">
        <w:rPr>
          <w:rFonts w:asciiTheme="majorHAnsi" w:eastAsia="Times New Roman" w:hAnsiTheme="majorHAnsi" w:cstheme="majorHAnsi"/>
          <w:sz w:val="24"/>
          <w:szCs w:val="24"/>
          <w:lang w:eastAsia="en-AU"/>
        </w:rPr>
        <w:t xml:space="preserve"> </w:t>
      </w:r>
      <w:r>
        <w:rPr>
          <w:rFonts w:asciiTheme="majorHAnsi" w:eastAsia="Times New Roman" w:hAnsiTheme="majorHAnsi" w:cstheme="majorHAnsi"/>
          <w:sz w:val="24"/>
          <w:szCs w:val="24"/>
          <w:lang w:eastAsia="en-AU"/>
        </w:rPr>
        <w:t>will</w:t>
      </w:r>
      <w:r w:rsidR="00312FB3">
        <w:rPr>
          <w:rFonts w:asciiTheme="majorHAnsi" w:eastAsia="Times New Roman" w:hAnsiTheme="majorHAnsi" w:cstheme="majorHAnsi"/>
          <w:sz w:val="24"/>
          <w:szCs w:val="24"/>
          <w:lang w:eastAsia="en-AU"/>
        </w:rPr>
        <w:t xml:space="preserve"> </w:t>
      </w:r>
      <w:r>
        <w:rPr>
          <w:rFonts w:asciiTheme="majorHAnsi" w:eastAsia="Times New Roman" w:hAnsiTheme="majorHAnsi" w:cstheme="majorHAnsi"/>
          <w:sz w:val="24"/>
          <w:szCs w:val="24"/>
          <w:lang w:eastAsia="en-AU"/>
        </w:rPr>
        <w:t>thoroughly</w:t>
      </w:r>
      <w:r w:rsidR="00312FB3">
        <w:rPr>
          <w:rFonts w:asciiTheme="majorHAnsi" w:eastAsia="Times New Roman" w:hAnsiTheme="majorHAnsi" w:cstheme="majorHAnsi"/>
          <w:sz w:val="24"/>
          <w:szCs w:val="24"/>
          <w:lang w:eastAsia="en-AU"/>
        </w:rPr>
        <w:t xml:space="preserve"> clean all areas that animals or pests have accessed in the education and care service with hot, soapy water. If the remains of an animal or animal faeces have been found, the remains will be disposed of according to local council guidelines and the area </w:t>
      </w:r>
      <w:r>
        <w:rPr>
          <w:rFonts w:asciiTheme="majorHAnsi" w:eastAsia="Times New Roman" w:hAnsiTheme="majorHAnsi" w:cstheme="majorHAnsi"/>
          <w:sz w:val="24"/>
          <w:szCs w:val="24"/>
          <w:lang w:eastAsia="en-AU"/>
        </w:rPr>
        <w:t>where the remains were found will be thoroughly disinfected with hot soapy water.</w:t>
      </w:r>
    </w:p>
    <w:p w14:paraId="37FB7FB0" w14:textId="2E713B28" w:rsidR="00FC6D6A" w:rsidRPr="00312FB3" w:rsidRDefault="00FC6D6A" w:rsidP="00F22215">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Educators will be responsible for assessing any situations in the education and care service where animals are involved to ensure the health, safety and well-being of children, families and animals.</w:t>
      </w:r>
    </w:p>
    <w:p w14:paraId="6216CE2D" w14:textId="77777777" w:rsidR="00BD0EB6" w:rsidRDefault="00BD0EB6"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2A174A12" w14:textId="77777777" w:rsidR="00181C31" w:rsidRDefault="00181C31"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5A814CCF" w14:textId="0E063248" w:rsidR="00181C31" w:rsidRDefault="00181C31"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r>
        <w:rPr>
          <w:rFonts w:asciiTheme="majorHAnsi" w:eastAsia="Times New Roman" w:hAnsiTheme="majorHAnsi" w:cstheme="majorHAnsi"/>
          <w:color w:val="0070C0"/>
          <w:sz w:val="24"/>
          <w:szCs w:val="24"/>
          <w:lang w:eastAsia="en-AU"/>
        </w:rPr>
        <w:t>EVALUATION</w:t>
      </w:r>
    </w:p>
    <w:p w14:paraId="4E971A6B" w14:textId="17629855" w:rsidR="00FC6D6A" w:rsidRPr="008A60EB" w:rsidRDefault="008A60EB"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The presence of animals in the education and care service will be managed by educators to ensure that the safety and wellbeing of children, families and educators and animals is maintained at all times. Educators will consider the risks verses the benefits of including animals in the educational program.</w:t>
      </w:r>
    </w:p>
    <w:sectPr w:rsidR="00FC6D6A" w:rsidRPr="008A60E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B7A99" w14:textId="77777777" w:rsidR="00A56C0C" w:rsidRDefault="00A56C0C" w:rsidP="001113E6">
      <w:pPr>
        <w:spacing w:after="0" w:line="240" w:lineRule="auto"/>
      </w:pPr>
      <w:r>
        <w:separator/>
      </w:r>
    </w:p>
  </w:endnote>
  <w:endnote w:type="continuationSeparator" w:id="0">
    <w:p w14:paraId="777AAA14" w14:textId="77777777" w:rsidR="00A56C0C" w:rsidRDefault="00A56C0C" w:rsidP="0011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503D6" w14:textId="76360AF3" w:rsidR="00D747CF" w:rsidRDefault="00D747CF">
    <w:pPr>
      <w:pStyle w:val="Footer"/>
      <w:rPr>
        <w:sz w:val="16"/>
        <w:szCs w:val="16"/>
      </w:rPr>
    </w:pPr>
    <w:r w:rsidRPr="006D1F0E">
      <w:rPr>
        <w:sz w:val="16"/>
        <w:szCs w:val="16"/>
      </w:rPr>
      <w:t xml:space="preserve">Forest Hill Community Preschool acknowledges </w:t>
    </w:r>
    <w:r w:rsidR="006D1F0E" w:rsidRPr="006D1F0E">
      <w:rPr>
        <w:sz w:val="16"/>
        <w:szCs w:val="16"/>
      </w:rPr>
      <w:t xml:space="preserve">CELA for the use of their sample policies when revising and developing our policies. Policies will be reviewed </w:t>
    </w:r>
    <w:r w:rsidR="006D1F0E">
      <w:rPr>
        <w:sz w:val="16"/>
        <w:szCs w:val="16"/>
      </w:rPr>
      <w:t xml:space="preserve">regularly or </w:t>
    </w:r>
    <w:r w:rsidR="006D1F0E" w:rsidRPr="006D1F0E">
      <w:rPr>
        <w:sz w:val="16"/>
        <w:szCs w:val="16"/>
      </w:rPr>
      <w:t>as regulations/legislation or circumstances change or arise</w:t>
    </w:r>
    <w:r w:rsidR="006D1F0E">
      <w:rPr>
        <w:sz w:val="16"/>
        <w:szCs w:val="16"/>
      </w:rPr>
      <w:t xml:space="preserve"> and kept in line with the industry or the Preschool and with current research and contemporary views on best practice. See Index for dates. </w:t>
    </w:r>
  </w:p>
  <w:p w14:paraId="124EFCF9" w14:textId="77777777" w:rsidR="001E693F" w:rsidRPr="006D1F0E" w:rsidRDefault="001E693F">
    <w:pPr>
      <w:pStyle w:val="Footer"/>
      <w:rPr>
        <w:sz w:val="16"/>
        <w:szCs w:val="16"/>
      </w:rPr>
    </w:pPr>
  </w:p>
  <w:p w14:paraId="56588CDD" w14:textId="77777777" w:rsidR="001113E6" w:rsidRPr="006D1F0E" w:rsidRDefault="001113E6">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3DD1F" w14:textId="77777777" w:rsidR="00A56C0C" w:rsidRDefault="00A56C0C" w:rsidP="001113E6">
      <w:pPr>
        <w:spacing w:after="0" w:line="240" w:lineRule="auto"/>
      </w:pPr>
      <w:r>
        <w:separator/>
      </w:r>
    </w:p>
  </w:footnote>
  <w:footnote w:type="continuationSeparator" w:id="0">
    <w:p w14:paraId="15035AFB" w14:textId="77777777" w:rsidR="00A56C0C" w:rsidRDefault="00A56C0C" w:rsidP="00111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45A95" w14:textId="5C2AF10E" w:rsidR="001113E6" w:rsidRDefault="001113E6">
    <w:pPr>
      <w:pStyle w:val="Header"/>
    </w:pPr>
    <w:r>
      <w:rPr>
        <w:noProof/>
        <w:lang w:eastAsia="en-AU"/>
      </w:rPr>
      <mc:AlternateContent>
        <mc:Choice Requires="wps">
          <w:drawing>
            <wp:anchor distT="0" distB="0" distL="118745" distR="118745" simplePos="0" relativeHeight="251659264" behindDoc="1" locked="0" layoutInCell="1" allowOverlap="0" wp14:anchorId="6B88AF15" wp14:editId="06A6D0A2">
              <wp:simplePos x="0" y="0"/>
              <wp:positionH relativeFrom="margin">
                <wp:posOffset>883920</wp:posOffset>
              </wp:positionH>
              <wp:positionV relativeFrom="page">
                <wp:posOffset>144780</wp:posOffset>
              </wp:positionV>
              <wp:extent cx="4351020" cy="61023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4351020" cy="6102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15639F" w14:textId="092005AC" w:rsidR="001113E6" w:rsidRDefault="00262C1B">
                              <w:pPr>
                                <w:pStyle w:val="Header"/>
                                <w:jc w:val="center"/>
                                <w:rPr>
                                  <w:caps/>
                                  <w:color w:val="FFFFFF" w:themeColor="background1"/>
                                </w:rPr>
                              </w:pPr>
                              <w:r>
                                <w:rPr>
                                  <w:caps/>
                                  <w:color w:val="FFFFFF" w:themeColor="background1"/>
                                </w:rPr>
                                <w:t>FOREST HILL COMMUNITY PRESCHOOL Inc. POLICIES &amp; PROCEDURES.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B88AF15" id="Rectangle 197" o:spid="_x0000_s1026" style="position:absolute;margin-left:69.6pt;margin-top:11.4pt;width:342.6pt;height:48.0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" o:allowoverlap="f" fillcolor="#4472c4 [3204]" stroked="f" strokeweight="1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15639F" w14:textId="092005AC" w:rsidR="001113E6" w:rsidRDefault="00262C1B">
                        <w:pPr>
                          <w:pStyle w:val="Header"/>
                          <w:jc w:val="center"/>
                          <w:rPr>
                            <w:caps/>
                            <w:color w:val="FFFFFF" w:themeColor="background1"/>
                          </w:rPr>
                        </w:pPr>
                        <w:r>
                          <w:rPr>
                            <w:caps/>
                            <w:color w:val="FFFFFF" w:themeColor="background1"/>
                          </w:rPr>
                          <w:t>FOREST HILL COMMUNITY PRESCHOOL Inc. POLICIES &amp; PROCEDURES.</w:t>
                        </w:r>
                      </w:p>
                    </w:sdtContent>
                  </w:sdt>
                </w:txbxContent>
              </v:textbox>
              <w10:wrap type="square" anchorx="margin" anchory="page"/>
            </v:rect>
          </w:pict>
        </mc:Fallback>
      </mc:AlternateContent>
    </w:r>
    <w:r>
      <w:rPr>
        <w:noProof/>
        <w:lang w:eastAsia="en-AU"/>
      </w:rPr>
      <w:drawing>
        <wp:inline distT="0" distB="0" distL="0" distR="0" wp14:anchorId="0EA3A280" wp14:editId="49D6E892">
          <wp:extent cx="556130" cy="365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43708" cy="422624"/>
                  </a:xfrm>
                  <a:prstGeom prst="rect">
                    <a:avLst/>
                  </a:prstGeom>
                </pic:spPr>
              </pic:pic>
            </a:graphicData>
          </a:graphic>
        </wp:inline>
      </w:drawing>
    </w:r>
    <w:r>
      <w:t xml:space="preserve">                                       </w:t>
    </w:r>
    <w:r>
      <w:rPr>
        <w:noProof/>
        <w:lang w:eastAsia="en-AU"/>
      </w:rPr>
      <w:drawing>
        <wp:inline distT="0" distB="0" distL="0" distR="0" wp14:anchorId="25C1A396" wp14:editId="62150376">
          <wp:extent cx="365403" cy="4044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2">
                    <a:extLst>
                      <a:ext uri="{28A0092B-C50C-407E-A947-70E740481C1C}">
                        <a14:useLocalDpi xmlns:a14="http://schemas.microsoft.com/office/drawing/2010/main" val="0"/>
                      </a:ext>
                    </a:extLst>
                  </a:blip>
                  <a:stretch>
                    <a:fillRect/>
                  </a:stretch>
                </pic:blipFill>
                <pic:spPr>
                  <a:xfrm>
                    <a:off x="0" y="0"/>
                    <a:ext cx="374334" cy="4143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923"/>
    <w:multiLevelType w:val="hybridMultilevel"/>
    <w:tmpl w:val="5FD26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A5AAB"/>
    <w:multiLevelType w:val="hybridMultilevel"/>
    <w:tmpl w:val="EC10DBA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541626"/>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620062C"/>
    <w:multiLevelType w:val="hybridMultilevel"/>
    <w:tmpl w:val="044E7FC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685A44"/>
    <w:multiLevelType w:val="hybridMultilevel"/>
    <w:tmpl w:val="433CBFF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0B057C"/>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6F40883"/>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8DE7D7A"/>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B2F73B6"/>
    <w:multiLevelType w:val="hybridMultilevel"/>
    <w:tmpl w:val="BF2C92D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390468"/>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853085A"/>
    <w:multiLevelType w:val="hybridMultilevel"/>
    <w:tmpl w:val="3B7A2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672030"/>
    <w:multiLevelType w:val="hybridMultilevel"/>
    <w:tmpl w:val="A5DA3EE6"/>
    <w:lvl w:ilvl="0" w:tplc="0C09000B">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40647424"/>
    <w:multiLevelType w:val="hybridMultilevel"/>
    <w:tmpl w:val="CAE6738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2F0071"/>
    <w:multiLevelType w:val="hybridMultilevel"/>
    <w:tmpl w:val="19204F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185730"/>
    <w:multiLevelType w:val="hybridMultilevel"/>
    <w:tmpl w:val="4F2A899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E70463"/>
    <w:multiLevelType w:val="hybridMultilevel"/>
    <w:tmpl w:val="FC5C009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2843B8"/>
    <w:multiLevelType w:val="hybridMultilevel"/>
    <w:tmpl w:val="7722EA2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AA5A25"/>
    <w:multiLevelType w:val="hybridMultilevel"/>
    <w:tmpl w:val="FB12A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F400BD"/>
    <w:multiLevelType w:val="hybridMultilevel"/>
    <w:tmpl w:val="5C3CD96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240A9A"/>
    <w:multiLevelType w:val="hybridMultilevel"/>
    <w:tmpl w:val="C4E6472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6F1209"/>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B167B24"/>
    <w:multiLevelType w:val="hybridMultilevel"/>
    <w:tmpl w:val="B2CE029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BA74BD"/>
    <w:multiLevelType w:val="hybridMultilevel"/>
    <w:tmpl w:val="8EFCC2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CB6641"/>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72C65DD6"/>
    <w:multiLevelType w:val="hybridMultilevel"/>
    <w:tmpl w:val="6990199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9078C6"/>
    <w:multiLevelType w:val="hybridMultilevel"/>
    <w:tmpl w:val="728E2C5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420C4B"/>
    <w:multiLevelType w:val="hybridMultilevel"/>
    <w:tmpl w:val="883CD39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AA2C32"/>
    <w:multiLevelType w:val="hybridMultilevel"/>
    <w:tmpl w:val="572C925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4B65CC"/>
    <w:multiLevelType w:val="hybridMultilevel"/>
    <w:tmpl w:val="197C2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AD6255"/>
    <w:multiLevelType w:val="hybridMultilevel"/>
    <w:tmpl w:val="536016B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0"/>
  </w:num>
  <w:num w:numId="4">
    <w:abstractNumId w:val="6"/>
  </w:num>
  <w:num w:numId="5">
    <w:abstractNumId w:val="23"/>
  </w:num>
  <w:num w:numId="6">
    <w:abstractNumId w:val="2"/>
  </w:num>
  <w:num w:numId="7">
    <w:abstractNumId w:val="9"/>
  </w:num>
  <w:num w:numId="8">
    <w:abstractNumId w:val="7"/>
  </w:num>
  <w:num w:numId="9">
    <w:abstractNumId w:val="17"/>
  </w:num>
  <w:num w:numId="10">
    <w:abstractNumId w:val="28"/>
  </w:num>
  <w:num w:numId="11">
    <w:abstractNumId w:val="10"/>
  </w:num>
  <w:num w:numId="12">
    <w:abstractNumId w:val="29"/>
  </w:num>
  <w:num w:numId="13">
    <w:abstractNumId w:val="11"/>
  </w:num>
  <w:num w:numId="14">
    <w:abstractNumId w:val="25"/>
  </w:num>
  <w:num w:numId="15">
    <w:abstractNumId w:val="15"/>
  </w:num>
  <w:num w:numId="16">
    <w:abstractNumId w:val="18"/>
  </w:num>
  <w:num w:numId="17">
    <w:abstractNumId w:val="12"/>
  </w:num>
  <w:num w:numId="18">
    <w:abstractNumId w:val="4"/>
  </w:num>
  <w:num w:numId="19">
    <w:abstractNumId w:val="3"/>
  </w:num>
  <w:num w:numId="20">
    <w:abstractNumId w:val="1"/>
  </w:num>
  <w:num w:numId="21">
    <w:abstractNumId w:val="24"/>
  </w:num>
  <w:num w:numId="22">
    <w:abstractNumId w:val="13"/>
  </w:num>
  <w:num w:numId="23">
    <w:abstractNumId w:val="26"/>
  </w:num>
  <w:num w:numId="24">
    <w:abstractNumId w:val="22"/>
  </w:num>
  <w:num w:numId="25">
    <w:abstractNumId w:val="16"/>
  </w:num>
  <w:num w:numId="26">
    <w:abstractNumId w:val="19"/>
  </w:num>
  <w:num w:numId="27">
    <w:abstractNumId w:val="8"/>
  </w:num>
  <w:num w:numId="28">
    <w:abstractNumId w:val="27"/>
  </w:num>
  <w:num w:numId="29">
    <w:abstractNumId w:val="2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E6"/>
    <w:rsid w:val="00055DF5"/>
    <w:rsid w:val="000578ED"/>
    <w:rsid w:val="001113E6"/>
    <w:rsid w:val="00113F4D"/>
    <w:rsid w:val="00115403"/>
    <w:rsid w:val="00141860"/>
    <w:rsid w:val="00181C31"/>
    <w:rsid w:val="001A090C"/>
    <w:rsid w:val="001B1FAA"/>
    <w:rsid w:val="001D6EF2"/>
    <w:rsid w:val="001E693F"/>
    <w:rsid w:val="00237639"/>
    <w:rsid w:val="00262C1B"/>
    <w:rsid w:val="002D0B62"/>
    <w:rsid w:val="002D6692"/>
    <w:rsid w:val="002E77BB"/>
    <w:rsid w:val="00312FB3"/>
    <w:rsid w:val="003A240E"/>
    <w:rsid w:val="003A647B"/>
    <w:rsid w:val="003D4E11"/>
    <w:rsid w:val="003F33C1"/>
    <w:rsid w:val="004300F2"/>
    <w:rsid w:val="004A409D"/>
    <w:rsid w:val="004D5B02"/>
    <w:rsid w:val="004F1750"/>
    <w:rsid w:val="00553C21"/>
    <w:rsid w:val="005A54A3"/>
    <w:rsid w:val="00607CFC"/>
    <w:rsid w:val="00662EE3"/>
    <w:rsid w:val="00665602"/>
    <w:rsid w:val="00665641"/>
    <w:rsid w:val="006D1F0E"/>
    <w:rsid w:val="007653B5"/>
    <w:rsid w:val="00777807"/>
    <w:rsid w:val="007B3630"/>
    <w:rsid w:val="007B5396"/>
    <w:rsid w:val="007D15BD"/>
    <w:rsid w:val="00851F53"/>
    <w:rsid w:val="0089525B"/>
    <w:rsid w:val="008A60EB"/>
    <w:rsid w:val="008A70BC"/>
    <w:rsid w:val="008C6803"/>
    <w:rsid w:val="008D2ECE"/>
    <w:rsid w:val="008D410D"/>
    <w:rsid w:val="008E5B00"/>
    <w:rsid w:val="009032E6"/>
    <w:rsid w:val="0096563B"/>
    <w:rsid w:val="00983322"/>
    <w:rsid w:val="009C1DE4"/>
    <w:rsid w:val="00A47797"/>
    <w:rsid w:val="00A561AA"/>
    <w:rsid w:val="00A56C0C"/>
    <w:rsid w:val="00AB684D"/>
    <w:rsid w:val="00B35A3C"/>
    <w:rsid w:val="00BD0EB6"/>
    <w:rsid w:val="00BF2707"/>
    <w:rsid w:val="00C17D9F"/>
    <w:rsid w:val="00C3035D"/>
    <w:rsid w:val="00C67D48"/>
    <w:rsid w:val="00CC204D"/>
    <w:rsid w:val="00D20820"/>
    <w:rsid w:val="00D52AF2"/>
    <w:rsid w:val="00D709C9"/>
    <w:rsid w:val="00D747CF"/>
    <w:rsid w:val="00D906DB"/>
    <w:rsid w:val="00E45B2F"/>
    <w:rsid w:val="00F145A5"/>
    <w:rsid w:val="00F22215"/>
    <w:rsid w:val="00F94E44"/>
    <w:rsid w:val="00FC6D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11CC89"/>
  <w15:chartTrackingRefBased/>
  <w15:docId w15:val="{AB0A2A0F-DBB0-4029-A6B1-C93ADD05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3C1"/>
  </w:style>
  <w:style w:type="paragraph" w:styleId="Heading1">
    <w:name w:val="heading 1"/>
    <w:basedOn w:val="Normal"/>
    <w:next w:val="Normal"/>
    <w:link w:val="Heading1Char"/>
    <w:uiPriority w:val="9"/>
    <w:qFormat/>
    <w:rsid w:val="001E6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3E6"/>
  </w:style>
  <w:style w:type="paragraph" w:styleId="Footer">
    <w:name w:val="footer"/>
    <w:basedOn w:val="Normal"/>
    <w:link w:val="FooterChar"/>
    <w:uiPriority w:val="99"/>
    <w:unhideWhenUsed/>
    <w:rsid w:val="00111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3E6"/>
  </w:style>
  <w:style w:type="character" w:customStyle="1" w:styleId="Heading1Char">
    <w:name w:val="Heading 1 Char"/>
    <w:basedOn w:val="DefaultParagraphFont"/>
    <w:link w:val="Heading1"/>
    <w:uiPriority w:val="9"/>
    <w:rsid w:val="001E693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653B5"/>
    <w:pPr>
      <w:ind w:left="720"/>
      <w:contextualSpacing/>
    </w:pPr>
  </w:style>
  <w:style w:type="character" w:styleId="Hyperlink">
    <w:name w:val="Hyperlink"/>
    <w:basedOn w:val="DefaultParagraphFont"/>
    <w:uiPriority w:val="99"/>
    <w:unhideWhenUsed/>
    <w:rsid w:val="00662EE3"/>
    <w:rPr>
      <w:color w:val="0563C1" w:themeColor="hyperlink"/>
      <w:u w:val="single"/>
    </w:rPr>
  </w:style>
  <w:style w:type="character" w:customStyle="1" w:styleId="UnresolvedMention">
    <w:name w:val="Unresolved Mention"/>
    <w:basedOn w:val="DefaultParagraphFont"/>
    <w:uiPriority w:val="99"/>
    <w:semiHidden/>
    <w:unhideWhenUsed/>
    <w:rsid w:val="00662EE3"/>
    <w:rPr>
      <w:color w:val="605E5C"/>
      <w:shd w:val="clear" w:color="auto" w:fill="E1DFDD"/>
    </w:rPr>
  </w:style>
  <w:style w:type="paragraph" w:styleId="BalloonText">
    <w:name w:val="Balloon Text"/>
    <w:basedOn w:val="Normal"/>
    <w:link w:val="BalloonTextChar"/>
    <w:uiPriority w:val="99"/>
    <w:semiHidden/>
    <w:unhideWhenUsed/>
    <w:rsid w:val="00055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DF5"/>
    <w:rPr>
      <w:rFonts w:ascii="Segoe UI" w:hAnsi="Segoe UI" w:cs="Segoe UI"/>
      <w:sz w:val="18"/>
      <w:szCs w:val="18"/>
    </w:rPr>
  </w:style>
  <w:style w:type="paragraph" w:styleId="HTMLPreformatted">
    <w:name w:val="HTML Preformatted"/>
    <w:basedOn w:val="Normal"/>
    <w:link w:val="HTMLPreformattedChar"/>
    <w:uiPriority w:val="99"/>
    <w:semiHidden/>
    <w:unhideWhenUsed/>
    <w:rsid w:val="001D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1D6EF2"/>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68732">
      <w:bodyDiv w:val="1"/>
      <w:marLeft w:val="0"/>
      <w:marRight w:val="0"/>
      <w:marTop w:val="0"/>
      <w:marBottom w:val="0"/>
      <w:divBdr>
        <w:top w:val="none" w:sz="0" w:space="0" w:color="auto"/>
        <w:left w:val="none" w:sz="0" w:space="0" w:color="auto"/>
        <w:bottom w:val="none" w:sz="0" w:space="0" w:color="auto"/>
        <w:right w:val="none" w:sz="0" w:space="0" w:color="auto"/>
      </w:divBdr>
    </w:div>
    <w:div w:id="1193881022">
      <w:bodyDiv w:val="1"/>
      <w:marLeft w:val="0"/>
      <w:marRight w:val="0"/>
      <w:marTop w:val="0"/>
      <w:marBottom w:val="0"/>
      <w:divBdr>
        <w:top w:val="none" w:sz="0" w:space="0" w:color="auto"/>
        <w:left w:val="none" w:sz="0" w:space="0" w:color="auto"/>
        <w:bottom w:val="none" w:sz="0" w:space="0" w:color="auto"/>
        <w:right w:val="none" w:sz="0" w:space="0" w:color="auto"/>
      </w:divBdr>
    </w:div>
    <w:div w:id="1209999806">
      <w:bodyDiv w:val="1"/>
      <w:marLeft w:val="0"/>
      <w:marRight w:val="0"/>
      <w:marTop w:val="0"/>
      <w:marBottom w:val="0"/>
      <w:divBdr>
        <w:top w:val="none" w:sz="0" w:space="0" w:color="auto"/>
        <w:left w:val="none" w:sz="0" w:space="0" w:color="auto"/>
        <w:bottom w:val="none" w:sz="0" w:space="0" w:color="auto"/>
        <w:right w:val="none" w:sz="0" w:space="0" w:color="auto"/>
      </w:divBdr>
    </w:div>
    <w:div w:id="179636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FOREST HILL COMMUNITY PRESCHOOL Inc. POLICIES &amp; PROCEDURES.</vt:lpstr>
    </vt:vector>
  </TitlesOfParts>
  <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COMMUNITY PRESCHOOL Inc. POLICIES &amp; PROCEDURES.</dc:title>
  <dc:subject/>
  <dc:creator>Forest Hill Preschool</dc:creator>
  <cp:keywords/>
  <dc:description/>
  <cp:lastModifiedBy>Guest</cp:lastModifiedBy>
  <cp:revision>9</cp:revision>
  <cp:lastPrinted>2019-05-20T00:30:00Z</cp:lastPrinted>
  <dcterms:created xsi:type="dcterms:W3CDTF">2020-05-15T02:19:00Z</dcterms:created>
  <dcterms:modified xsi:type="dcterms:W3CDTF">2020-05-15T02:53:00Z</dcterms:modified>
</cp:coreProperties>
</file>